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2015-2016学年</w:t>
      </w:r>
      <w:r>
        <w:rPr>
          <w:rFonts w:hint="eastAsia" w:ascii="宋体" w:hAnsi="宋体" w:eastAsia="宋体" w:cs="宋体"/>
          <w:b/>
          <w:sz w:val="44"/>
          <w:szCs w:val="44"/>
        </w:rPr>
        <w:t>河南大学欧亚国际学院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蓝天奖学金学生</w:t>
      </w:r>
      <w:r>
        <w:rPr>
          <w:rFonts w:hint="eastAsia" w:ascii="宋体" w:hAnsi="宋体" w:eastAsia="宋体" w:cs="宋体"/>
          <w:b/>
          <w:sz w:val="44"/>
          <w:szCs w:val="44"/>
        </w:rPr>
        <w:t>公示名单</w:t>
      </w:r>
    </w:p>
    <w:p>
      <w:pPr>
        <w:spacing w:before="156" w:beforeLines="50" w:after="156" w:afterLines="5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欧亚国际学院结合工作实际，组织学生进行申请和评选，产生了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2015-2016学年河南大学蓝天奖学金学生2人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。现将学生名单公示如下，师生如有异议，请向学院学生工作部反映。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名单如下：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张志豪2015级电子商务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胡  鑫2015级播音主持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before="156" w:beforeLines="50" w:after="156" w:afterLines="50" w:line="360" w:lineRule="auto"/>
        <w:ind w:left="-105" w:leftChars="-50" w:right="-105" w:rightChars="-50" w:firstLine="480" w:firstLineChars="200"/>
        <w:jc w:val="righ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公示时间:</w:t>
      </w:r>
      <w:r>
        <w:rPr>
          <w:rFonts w:hint="eastAsia" w:ascii="仿宋_GB2312" w:eastAsia="仿宋_GB2312"/>
          <w:sz w:val="28"/>
          <w:szCs w:val="28"/>
        </w:rPr>
        <w:t>12月15日—12月19日</w:t>
      </w:r>
    </w:p>
    <w:p>
      <w:pPr>
        <w:spacing w:before="156" w:beforeLines="50" w:after="156" w:afterLines="50" w:line="360" w:lineRule="auto"/>
        <w:ind w:left="-105" w:leftChars="-50" w:right="-105" w:rightChars="-50" w:firstLine="480" w:firstLineChars="200"/>
        <w:jc w:val="right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欧亚国际学院</w:t>
      </w:r>
    </w:p>
    <w:p>
      <w:pPr>
        <w:jc w:val="righ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D0E7D"/>
    <w:rsid w:val="02DE454D"/>
    <w:rsid w:val="2E56109D"/>
    <w:rsid w:val="42AD0E7D"/>
    <w:rsid w:val="58A847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2016-12-05T03:22:00Z</dcterms:created>
  <dc:creator>liujiaming</dc:creator>
  <cp:lastModifiedBy>liujiaming</cp:lastModifiedBy>
  <cp:lastPrinted>2016-12-15T08:55:30Z</cp:lastPrinted>
  <dcterms:modified xsi:type="dcterms:W3CDTF">2016-12-15T08:57:59Z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